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18" w:rsidRPr="00DF5E60" w:rsidRDefault="00404218" w:rsidP="00404218">
      <w:pPr>
        <w:shd w:val="clear" w:color="auto" w:fill="FFFFFF"/>
        <w:spacing w:before="288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19"/>
          <w:sz w:val="28"/>
          <w:szCs w:val="28"/>
        </w:rPr>
        <w:t>Как любить детей</w:t>
      </w:r>
    </w:p>
    <w:p w:rsidR="00404218" w:rsidRPr="00DF5E60" w:rsidRDefault="00404218" w:rsidP="00404218">
      <w:pPr>
        <w:shd w:val="clear" w:color="auto" w:fill="FFFFFF"/>
        <w:spacing w:before="79"/>
        <w:ind w:left="22" w:firstLine="619"/>
        <w:jc w:val="both"/>
        <w:rPr>
          <w:sz w:val="28"/>
          <w:szCs w:val="28"/>
        </w:rPr>
      </w:pPr>
      <w:r w:rsidRPr="00DF5E60">
        <w:rPr>
          <w:color w:val="000000"/>
          <w:spacing w:val="1"/>
          <w:sz w:val="28"/>
          <w:szCs w:val="28"/>
        </w:rPr>
        <w:t xml:space="preserve">Вряд ли чувство родительской любви подвластно анализу: любить </w:t>
      </w:r>
      <w:r w:rsidRPr="00DF5E60">
        <w:rPr>
          <w:color w:val="000000"/>
          <w:spacing w:val="2"/>
          <w:sz w:val="28"/>
          <w:szCs w:val="28"/>
        </w:rPr>
        <w:t xml:space="preserve">своих детей безгранично, больше собственной жизни — это совершенно </w:t>
      </w:r>
      <w:r w:rsidRPr="00DF5E60">
        <w:rPr>
          <w:color w:val="000000"/>
          <w:spacing w:val="4"/>
          <w:sz w:val="28"/>
          <w:szCs w:val="28"/>
        </w:rPr>
        <w:t xml:space="preserve">естественно для матери и отца! Отсутствие у родителей любви к детям </w:t>
      </w:r>
      <w:r w:rsidRPr="00DF5E60">
        <w:rPr>
          <w:color w:val="000000"/>
          <w:spacing w:val="3"/>
          <w:sz w:val="28"/>
          <w:szCs w:val="28"/>
        </w:rPr>
        <w:t xml:space="preserve">воспринимается как уродство, патология. Однако родительская любовь может быть разной </w:t>
      </w:r>
      <w:r w:rsidRPr="00DF5E60">
        <w:rPr>
          <w:color w:val="7B825D"/>
          <w:spacing w:val="3"/>
          <w:sz w:val="28"/>
          <w:szCs w:val="28"/>
        </w:rPr>
        <w:t xml:space="preserve">— </w:t>
      </w:r>
      <w:r w:rsidRPr="00DF5E60">
        <w:rPr>
          <w:color w:val="000000"/>
          <w:spacing w:val="3"/>
          <w:sz w:val="28"/>
          <w:szCs w:val="28"/>
        </w:rPr>
        <w:t xml:space="preserve">от слепой, неразумной, до неразрывно связанной </w:t>
      </w:r>
      <w:r w:rsidRPr="00DF5E60">
        <w:rPr>
          <w:color w:val="000000"/>
          <w:spacing w:val="2"/>
          <w:sz w:val="28"/>
          <w:szCs w:val="28"/>
        </w:rPr>
        <w:t>с чувством родительского долга, ответственности за формирование дет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ской личности. Родительскую любовь можно условно разделить на </w:t>
      </w:r>
      <w:r w:rsidRPr="00DF5E60">
        <w:rPr>
          <w:color w:val="000000"/>
          <w:spacing w:val="3"/>
          <w:sz w:val="28"/>
          <w:szCs w:val="28"/>
        </w:rPr>
        <w:t>жертвенную, эгоистичную, деспотичную, разумную.</w:t>
      </w:r>
    </w:p>
    <w:p w:rsidR="00404218" w:rsidRPr="00DF5E60" w:rsidRDefault="00404218" w:rsidP="00404218">
      <w:pPr>
        <w:shd w:val="clear" w:color="auto" w:fill="FFFFFF"/>
        <w:ind w:left="14" w:firstLine="612"/>
        <w:jc w:val="both"/>
        <w:rPr>
          <w:sz w:val="28"/>
          <w:szCs w:val="28"/>
        </w:rPr>
      </w:pPr>
      <w:r w:rsidRPr="00DF5E60">
        <w:rPr>
          <w:color w:val="000000"/>
          <w:spacing w:val="8"/>
          <w:sz w:val="28"/>
          <w:szCs w:val="28"/>
        </w:rPr>
        <w:t>Для жертвенной любви характерны стремление во всем пота</w:t>
      </w:r>
      <w:r w:rsidRPr="00DF5E60">
        <w:rPr>
          <w:color w:val="000000"/>
          <w:spacing w:val="8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кать ребенку, не ограничивать его желаний даже тогда, когда они нера</w:t>
      </w:r>
      <w:r w:rsidRPr="00DF5E60">
        <w:rPr>
          <w:color w:val="000000"/>
          <w:spacing w:val="3"/>
          <w:sz w:val="28"/>
          <w:szCs w:val="28"/>
        </w:rPr>
        <w:softHyphen/>
        <w:t xml:space="preserve">зумны и идут ему во вред; отсутствие требований, подчинение желаний и интересов других членов семьи сиюминутным прихотям ребенка — </w:t>
      </w:r>
      <w:r w:rsidRPr="00DF5E60">
        <w:rPr>
          <w:color w:val="000000"/>
          <w:spacing w:val="4"/>
          <w:sz w:val="28"/>
          <w:szCs w:val="28"/>
        </w:rPr>
        <w:t xml:space="preserve">лишь бы не огорчать его! Такая любовь к детям способна воспитать из </w:t>
      </w:r>
      <w:r w:rsidRPr="00DF5E60">
        <w:rPr>
          <w:color w:val="000000"/>
          <w:spacing w:val="5"/>
          <w:sz w:val="28"/>
          <w:szCs w:val="28"/>
        </w:rPr>
        <w:t>них эгоистов и потребленцев.</w:t>
      </w:r>
    </w:p>
    <w:p w:rsidR="00404218" w:rsidRPr="00DF5E60" w:rsidRDefault="00404218" w:rsidP="00404218">
      <w:pPr>
        <w:shd w:val="clear" w:color="auto" w:fill="FFFFFF"/>
        <w:ind w:left="7" w:firstLine="619"/>
        <w:jc w:val="both"/>
        <w:rPr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>Эгоистичная любовь — это любовь к «удобным» детям: послуш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ным, нетребовательным, которых родители стараются приспособить </w:t>
      </w:r>
      <w:r w:rsidRPr="00DF5E60">
        <w:rPr>
          <w:color w:val="000000"/>
          <w:spacing w:val="4"/>
          <w:sz w:val="28"/>
          <w:szCs w:val="28"/>
        </w:rPr>
        <w:t>к собственным взрослым потребностям и интересам, не считаясь с дет</w:t>
      </w:r>
      <w:r w:rsidRPr="00DF5E60">
        <w:rPr>
          <w:color w:val="000000"/>
          <w:spacing w:val="4"/>
          <w:sz w:val="28"/>
          <w:szCs w:val="28"/>
        </w:rPr>
        <w:softHyphen/>
        <w:t xml:space="preserve">скими возможностями и желаниями. Если ребенок сопротивляется, его лишают родительской ласки и любви. Такая любовь воспитывает либо </w:t>
      </w:r>
      <w:r w:rsidRPr="00DF5E60">
        <w:rPr>
          <w:color w:val="000000"/>
          <w:spacing w:val="5"/>
          <w:sz w:val="28"/>
          <w:szCs w:val="28"/>
        </w:rPr>
        <w:t>безволие, приспособленчество, неискренность, либо упрямство и аг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рессивность.</w:t>
      </w:r>
    </w:p>
    <w:p w:rsidR="00404218" w:rsidRPr="00DF5E60" w:rsidRDefault="00404218" w:rsidP="00404218">
      <w:pPr>
        <w:shd w:val="clear" w:color="auto" w:fill="FFFFFF"/>
        <w:ind w:left="7" w:right="7" w:firstLine="605"/>
        <w:jc w:val="both"/>
        <w:rPr>
          <w:sz w:val="28"/>
          <w:szCs w:val="28"/>
        </w:rPr>
      </w:pPr>
      <w:r w:rsidRPr="00DF5E60">
        <w:rPr>
          <w:color w:val="000000"/>
          <w:spacing w:val="8"/>
          <w:sz w:val="28"/>
          <w:szCs w:val="28"/>
        </w:rPr>
        <w:t xml:space="preserve">Деспотичной можно назвать любовь родителей, одержимых </w:t>
      </w:r>
      <w:r w:rsidRPr="00DF5E60">
        <w:rPr>
          <w:color w:val="000000"/>
          <w:spacing w:val="4"/>
          <w:sz w:val="28"/>
          <w:szCs w:val="28"/>
        </w:rPr>
        <w:t>стремлением сделать все для личного и профессионального успеха де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тей в будущем. Они форсируют физическое и интеллектуальное разви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тие ребенка, не считаясь с его возрастными возможностями и индиви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дуальными особенностями, что нередко ведет к возникновению невро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за, к отклонениям в развитии детской личности.</w:t>
      </w:r>
    </w:p>
    <w:p w:rsidR="00404218" w:rsidRPr="00DF5E60" w:rsidRDefault="00404218" w:rsidP="00404218">
      <w:pPr>
        <w:shd w:val="clear" w:color="auto" w:fill="FFFFFF"/>
        <w:ind w:left="7" w:right="7" w:firstLine="61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Для разумной любви характерно стремление к пониманию внут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реннего мира ребенка, его интересов, уважение к его личности. В то же </w:t>
      </w:r>
      <w:r w:rsidRPr="00DF5E60">
        <w:rPr>
          <w:color w:val="000000"/>
          <w:spacing w:val="6"/>
          <w:sz w:val="28"/>
          <w:szCs w:val="28"/>
        </w:rPr>
        <w:t xml:space="preserve">время интересы и потребности отца и матери не приносятся в жертву </w:t>
      </w:r>
      <w:r w:rsidRPr="00DF5E60">
        <w:rPr>
          <w:color w:val="000000"/>
          <w:spacing w:val="9"/>
          <w:sz w:val="28"/>
          <w:szCs w:val="28"/>
        </w:rPr>
        <w:t xml:space="preserve">их родительской любви, а сочетаются с удовлетворением интересов </w:t>
      </w:r>
      <w:r w:rsidRPr="00DF5E60">
        <w:rPr>
          <w:color w:val="000000"/>
          <w:spacing w:val="2"/>
          <w:sz w:val="28"/>
          <w:szCs w:val="28"/>
        </w:rPr>
        <w:t>и потребностей ребенка, что является основой для формирования гармо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ничных, уважительных взаимоотношений взрослых и детей в семье.</w:t>
      </w:r>
    </w:p>
    <w:p w:rsidR="00404218" w:rsidRDefault="00404218" w:rsidP="00404218">
      <w:pPr>
        <w:shd w:val="clear" w:color="auto" w:fill="FFFFFF"/>
        <w:spacing w:before="274"/>
        <w:jc w:val="center"/>
        <w:rPr>
          <w:b/>
          <w:color w:val="000000"/>
          <w:spacing w:val="-2"/>
          <w:w w:val="119"/>
          <w:sz w:val="28"/>
          <w:szCs w:val="28"/>
        </w:rPr>
      </w:pPr>
    </w:p>
    <w:p w:rsidR="00943B0F" w:rsidRDefault="00404218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B"/>
    <w:rsid w:val="00065BE4"/>
    <w:rsid w:val="002F47E2"/>
    <w:rsid w:val="00404218"/>
    <w:rsid w:val="004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7E1D-82E3-4886-AFF4-7F27CFA7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MySchool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2018-10-14T06:34:00Z</dcterms:created>
  <dcterms:modified xsi:type="dcterms:W3CDTF">2018-10-14T06:34:00Z</dcterms:modified>
</cp:coreProperties>
</file>