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C0" w:rsidRDefault="00D17FC0" w:rsidP="00D17FC0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DF5E60">
        <w:rPr>
          <w:b/>
          <w:bCs/>
          <w:color w:val="000000"/>
          <w:spacing w:val="-1"/>
          <w:sz w:val="28"/>
          <w:szCs w:val="28"/>
        </w:rPr>
        <w:t>Роль семьи в воспитании детей</w:t>
      </w:r>
    </w:p>
    <w:p w:rsidR="00D17FC0" w:rsidRPr="001C3DDA" w:rsidRDefault="00D17FC0" w:rsidP="00D17FC0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6775D7">
        <w:rPr>
          <w:bCs/>
          <w:i/>
          <w:color w:val="000000"/>
          <w:position w:val="6"/>
          <w:sz w:val="24"/>
          <w:szCs w:val="24"/>
        </w:rPr>
        <w:t>по материалам  книги  «Все  о  младшем  школьнике» ( под  редакцией  Виноградовой  Москва</w:t>
      </w:r>
      <w:r>
        <w:rPr>
          <w:bCs/>
          <w:i/>
          <w:color w:val="000000"/>
          <w:position w:val="6"/>
          <w:sz w:val="24"/>
          <w:szCs w:val="24"/>
        </w:rPr>
        <w:t>,«Вентана -Г</w:t>
      </w:r>
      <w:r w:rsidRPr="006775D7">
        <w:rPr>
          <w:bCs/>
          <w:i/>
          <w:color w:val="000000"/>
          <w:position w:val="6"/>
          <w:sz w:val="24"/>
          <w:szCs w:val="24"/>
        </w:rPr>
        <w:t>раф»</w:t>
      </w:r>
      <w:r>
        <w:rPr>
          <w:bCs/>
          <w:i/>
          <w:color w:val="000000"/>
          <w:position w:val="6"/>
          <w:sz w:val="24"/>
          <w:szCs w:val="24"/>
        </w:rPr>
        <w:t>,</w:t>
      </w:r>
      <w:r w:rsidRPr="006775D7">
        <w:rPr>
          <w:bCs/>
          <w:i/>
          <w:color w:val="000000"/>
          <w:position w:val="6"/>
          <w:sz w:val="24"/>
          <w:szCs w:val="24"/>
        </w:rPr>
        <w:t xml:space="preserve"> 2004</w:t>
      </w:r>
    </w:p>
    <w:p w:rsidR="00D17FC0" w:rsidRPr="00DF5E60" w:rsidRDefault="00D17FC0" w:rsidP="00D17FC0">
      <w:pPr>
        <w:shd w:val="clear" w:color="auto" w:fill="FFFFFF"/>
        <w:spacing w:before="115"/>
        <w:ind w:right="22" w:firstLine="619"/>
        <w:jc w:val="both"/>
        <w:rPr>
          <w:color w:val="000000"/>
          <w:spacing w:val="4"/>
          <w:sz w:val="28"/>
          <w:szCs w:val="28"/>
        </w:rPr>
      </w:pPr>
      <w:r w:rsidRPr="00DF5E60">
        <w:rPr>
          <w:color w:val="000000"/>
          <w:spacing w:val="2"/>
          <w:sz w:val="28"/>
          <w:szCs w:val="28"/>
        </w:rPr>
        <w:t>Семья, родственные чувства, сплачивающие ее членов, не утрачи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вают своего огромного значения на протяжении всей жизни человека. </w:t>
      </w:r>
      <w:r w:rsidRPr="00DF5E60">
        <w:rPr>
          <w:color w:val="000000"/>
          <w:spacing w:val="3"/>
          <w:sz w:val="28"/>
          <w:szCs w:val="28"/>
        </w:rPr>
        <w:t>Любовь и поддержка особенно нужны детям, так как дают им чувство уверенности, защищенности, что необходимо для их гармоничного раз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вития. Семья оказывает определяющее влияние на становление лично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сти в дошкольные и первые школьные годы жизни ребенка. Справедли</w:t>
      </w:r>
      <w:r w:rsidRPr="00DF5E60">
        <w:rPr>
          <w:color w:val="000000"/>
          <w:spacing w:val="3"/>
          <w:sz w:val="28"/>
          <w:szCs w:val="28"/>
        </w:rPr>
        <w:softHyphen/>
        <w:t xml:space="preserve">во утверждение, что в этот период роль семьи в полноценном развитии </w:t>
      </w:r>
      <w:r w:rsidRPr="00DF5E60">
        <w:rPr>
          <w:color w:val="000000"/>
          <w:spacing w:val="4"/>
          <w:sz w:val="28"/>
          <w:szCs w:val="28"/>
        </w:rPr>
        <w:t>детей незаменима.</w:t>
      </w:r>
    </w:p>
    <w:p w:rsidR="00D17FC0" w:rsidRPr="00DF5E60" w:rsidRDefault="00D17FC0" w:rsidP="00D17FC0">
      <w:pPr>
        <w:shd w:val="clear" w:color="auto" w:fill="FFFFFF"/>
        <w:spacing w:before="115"/>
        <w:ind w:right="22" w:firstLine="619"/>
        <w:jc w:val="both"/>
        <w:rPr>
          <w:b/>
          <w:i/>
          <w:iCs/>
          <w:color w:val="339966"/>
          <w:spacing w:val="-4"/>
          <w:sz w:val="28"/>
          <w:szCs w:val="28"/>
        </w:rPr>
      </w:pPr>
      <w:r w:rsidRPr="00DF5E60">
        <w:rPr>
          <w:b/>
          <w:i/>
          <w:iCs/>
          <w:color w:val="339966"/>
          <w:spacing w:val="-4"/>
          <w:sz w:val="28"/>
          <w:szCs w:val="28"/>
        </w:rPr>
        <w:t>Из истории образования.</w:t>
      </w:r>
      <w:r w:rsidRPr="00DF5E60">
        <w:rPr>
          <w:i/>
          <w:iCs/>
          <w:color w:val="575B4E"/>
          <w:spacing w:val="-4"/>
          <w:sz w:val="28"/>
          <w:szCs w:val="28"/>
        </w:rPr>
        <w:t xml:space="preserve"> </w:t>
      </w:r>
      <w:r w:rsidRPr="00DF5E60">
        <w:rPr>
          <w:color w:val="000000"/>
          <w:spacing w:val="-4"/>
          <w:sz w:val="28"/>
          <w:szCs w:val="28"/>
        </w:rPr>
        <w:t>«Главный смысл и цель семейной</w:t>
      </w:r>
      <w:r w:rsidRPr="00DF5E60">
        <w:rPr>
          <w:sz w:val="28"/>
          <w:szCs w:val="28"/>
        </w:rPr>
        <w:t xml:space="preserve"> </w:t>
      </w:r>
      <w:r w:rsidRPr="00DF5E60">
        <w:rPr>
          <w:color w:val="000000"/>
          <w:spacing w:val="-5"/>
          <w:sz w:val="28"/>
          <w:szCs w:val="28"/>
        </w:rPr>
        <w:t xml:space="preserve">жизни — воспитание детей. Главная школа воспитания детей — </w:t>
      </w:r>
      <w:r w:rsidRPr="00DF5E60">
        <w:rPr>
          <w:color w:val="000000"/>
          <w:spacing w:val="-3"/>
          <w:sz w:val="28"/>
          <w:szCs w:val="28"/>
        </w:rPr>
        <w:t>это взаимоотношения мужа и жены, отца и матери».</w:t>
      </w:r>
    </w:p>
    <w:p w:rsidR="00D17FC0" w:rsidRPr="00DF5E60" w:rsidRDefault="00D17FC0" w:rsidP="00D17FC0">
      <w:pPr>
        <w:shd w:val="clear" w:color="auto" w:fill="FFFFFF"/>
        <w:jc w:val="right"/>
        <w:rPr>
          <w:sz w:val="28"/>
          <w:szCs w:val="28"/>
        </w:rPr>
      </w:pPr>
      <w:r w:rsidRPr="00DF5E60">
        <w:rPr>
          <w:i/>
          <w:iCs/>
          <w:color w:val="000000"/>
          <w:spacing w:val="-4"/>
          <w:sz w:val="28"/>
          <w:szCs w:val="28"/>
        </w:rPr>
        <w:t>В.А. Сухомлинский</w:t>
      </w:r>
    </w:p>
    <w:p w:rsidR="00D17FC0" w:rsidRPr="00DF5E60" w:rsidRDefault="00D17FC0" w:rsidP="00D17FC0">
      <w:pPr>
        <w:shd w:val="clear" w:color="auto" w:fill="FFFFFF"/>
        <w:spacing w:before="245"/>
        <w:ind w:left="619"/>
        <w:jc w:val="center"/>
        <w:rPr>
          <w:b/>
          <w:color w:val="000000"/>
          <w:sz w:val="28"/>
          <w:szCs w:val="28"/>
        </w:rPr>
      </w:pPr>
      <w:r w:rsidRPr="00DF5E60">
        <w:rPr>
          <w:b/>
          <w:color w:val="000000"/>
          <w:spacing w:val="-1"/>
          <w:w w:val="120"/>
          <w:sz w:val="28"/>
          <w:szCs w:val="28"/>
        </w:rPr>
        <w:t>Права ребенка</w:t>
      </w:r>
    </w:p>
    <w:p w:rsidR="00D17FC0" w:rsidRPr="00DF5E60" w:rsidRDefault="00D17FC0" w:rsidP="00D17FC0">
      <w:pPr>
        <w:shd w:val="clear" w:color="auto" w:fill="FFFFFF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>Семья является частью общества. В ней, словно в капле воды, от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ражаются все происходящие в нем процессы, как положительные, так </w:t>
      </w:r>
      <w:r w:rsidRPr="00DF5E60">
        <w:rPr>
          <w:color w:val="000000"/>
          <w:spacing w:val="8"/>
          <w:sz w:val="28"/>
          <w:szCs w:val="28"/>
        </w:rPr>
        <w:t>и отрицательные. В то же время семья сама влияет на общество, по</w:t>
      </w:r>
      <w:r w:rsidRPr="00DF5E60">
        <w:rPr>
          <w:color w:val="000000"/>
          <w:spacing w:val="2"/>
          <w:sz w:val="28"/>
          <w:szCs w:val="28"/>
        </w:rPr>
        <w:t>скольку в ней растет будущий гражданин. Поэтому в резуль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>татах семейного воспитания заинтересованы обе стороны.</w:t>
      </w:r>
    </w:p>
    <w:p w:rsidR="00D17FC0" w:rsidRPr="00DF5E60" w:rsidRDefault="00D17FC0" w:rsidP="00D17FC0">
      <w:pPr>
        <w:shd w:val="clear" w:color="auto" w:fill="FFFFFF"/>
        <w:tabs>
          <w:tab w:val="left" w:pos="4853"/>
        </w:tabs>
        <w:ind w:firstLine="619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В Семейном кодексе Российской Федерации говорит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ся о необходимости укрепления семьи, построения семей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ных отношений на чувствах взаимной любви и уважения, </w:t>
      </w:r>
      <w:r w:rsidRPr="00DF5E60">
        <w:rPr>
          <w:color w:val="000000"/>
          <w:spacing w:val="5"/>
          <w:sz w:val="28"/>
          <w:szCs w:val="28"/>
        </w:rPr>
        <w:t xml:space="preserve">взаимопомощи и ответственности всех ее членов. Закон не </w:t>
      </w:r>
      <w:r w:rsidRPr="00DF5E60">
        <w:rPr>
          <w:color w:val="000000"/>
          <w:w w:val="109"/>
          <w:sz w:val="28"/>
          <w:szCs w:val="28"/>
        </w:rPr>
        <w:t>допускает произвольного вмешательства кого-либо в дела семьи, обеспечивает беспрепятственное осуществление членами семьи своих прав.</w:t>
      </w:r>
    </w:p>
    <w:p w:rsidR="00D17FC0" w:rsidRPr="00DF5E60" w:rsidRDefault="00D17FC0" w:rsidP="00D17FC0">
      <w:pPr>
        <w:shd w:val="clear" w:color="auto" w:fill="FFFFFF"/>
        <w:ind w:firstLine="626"/>
        <w:jc w:val="both"/>
        <w:rPr>
          <w:color w:val="339966"/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>Каждому родителю необходимо знать международные докумен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ты, определяющие права семьи и ребенка. Так, в принятой ООН Кон</w:t>
      </w:r>
      <w:r w:rsidRPr="00DF5E60">
        <w:rPr>
          <w:color w:val="000000"/>
          <w:spacing w:val="5"/>
          <w:sz w:val="28"/>
          <w:szCs w:val="28"/>
        </w:rPr>
        <w:softHyphen/>
        <w:t>венции о правах ребенка признается, что «ребенок является самостоя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тельным субъектом права», то есть имеет </w:t>
      </w:r>
      <w:r w:rsidRPr="00DF5E60">
        <w:rPr>
          <w:i/>
          <w:iCs/>
          <w:color w:val="000000"/>
          <w:spacing w:val="3"/>
          <w:sz w:val="28"/>
          <w:szCs w:val="28"/>
        </w:rPr>
        <w:t xml:space="preserve">юридические права, </w:t>
      </w:r>
      <w:r w:rsidRPr="00DF5E60">
        <w:rPr>
          <w:color w:val="000000"/>
          <w:spacing w:val="3"/>
          <w:sz w:val="28"/>
          <w:szCs w:val="28"/>
        </w:rPr>
        <w:t xml:space="preserve">интересы </w:t>
      </w:r>
      <w:r w:rsidRPr="00DF5E60">
        <w:rPr>
          <w:color w:val="000000"/>
          <w:spacing w:val="7"/>
          <w:sz w:val="28"/>
          <w:szCs w:val="28"/>
        </w:rPr>
        <w:t xml:space="preserve">детей имеют </w:t>
      </w:r>
      <w:r w:rsidRPr="00DF5E60">
        <w:rPr>
          <w:i/>
          <w:iCs/>
          <w:color w:val="000000"/>
          <w:spacing w:val="7"/>
          <w:sz w:val="28"/>
          <w:szCs w:val="28"/>
        </w:rPr>
        <w:t xml:space="preserve">приоритет </w:t>
      </w:r>
      <w:r w:rsidRPr="00DF5E60">
        <w:rPr>
          <w:color w:val="000000"/>
          <w:spacing w:val="7"/>
          <w:sz w:val="28"/>
          <w:szCs w:val="28"/>
        </w:rPr>
        <w:t>перед интересами общества. Особо отмеча</w:t>
      </w:r>
      <w:r w:rsidRPr="00DF5E60">
        <w:rPr>
          <w:color w:val="000000"/>
          <w:spacing w:val="7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ется, что для всестороннего гармоничного развития каждого ребенка </w:t>
      </w:r>
      <w:r w:rsidRPr="00DF5E60">
        <w:rPr>
          <w:color w:val="000000"/>
          <w:spacing w:val="5"/>
          <w:sz w:val="28"/>
          <w:szCs w:val="28"/>
        </w:rPr>
        <w:t>ему необходимо расти в семейном окружении, в атмосфере счастья, любви и понимания.</w:t>
      </w:r>
    </w:p>
    <w:p w:rsidR="00D17FC0" w:rsidRPr="00DF5E60" w:rsidRDefault="00D17FC0" w:rsidP="00D17FC0">
      <w:pPr>
        <w:shd w:val="clear" w:color="auto" w:fill="FFFFFF"/>
        <w:ind w:left="648"/>
        <w:rPr>
          <w:color w:val="339966"/>
          <w:sz w:val="28"/>
          <w:szCs w:val="28"/>
        </w:rPr>
      </w:pPr>
      <w:r w:rsidRPr="00DF5E60">
        <w:rPr>
          <w:color w:val="000000"/>
          <w:spacing w:val="-1"/>
          <w:sz w:val="28"/>
          <w:szCs w:val="28"/>
        </w:rPr>
        <w:t xml:space="preserve">В Конвенции подчеркивается, что </w:t>
      </w:r>
      <w:r w:rsidRPr="00DF5E60">
        <w:rPr>
          <w:i/>
          <w:color w:val="339966"/>
          <w:spacing w:val="-1"/>
          <w:sz w:val="28"/>
          <w:szCs w:val="28"/>
        </w:rPr>
        <w:t>ребенок имеет следующие права:</w:t>
      </w:r>
    </w:p>
    <w:p w:rsidR="00D17FC0" w:rsidRPr="00DF5E60" w:rsidRDefault="00D17FC0" w:rsidP="00D17FC0">
      <w:pPr>
        <w:numPr>
          <w:ilvl w:val="0"/>
          <w:numId w:val="1"/>
        </w:numPr>
        <w:shd w:val="clear" w:color="auto" w:fill="FFFFFF"/>
        <w:tabs>
          <w:tab w:val="left" w:pos="893"/>
        </w:tabs>
        <w:ind w:left="648"/>
        <w:rPr>
          <w:color w:val="000000"/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на создание условий для развития способностей, талантов;</w:t>
      </w:r>
    </w:p>
    <w:p w:rsidR="00D17FC0" w:rsidRPr="00DF5E60" w:rsidRDefault="00D17FC0" w:rsidP="00D17FC0">
      <w:pPr>
        <w:numPr>
          <w:ilvl w:val="0"/>
          <w:numId w:val="1"/>
        </w:numPr>
        <w:shd w:val="clear" w:color="auto" w:fill="FFFFFF"/>
        <w:tabs>
          <w:tab w:val="left" w:pos="893"/>
        </w:tabs>
        <w:ind w:left="648"/>
        <w:rPr>
          <w:color w:val="000000"/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на получение образования;</w:t>
      </w:r>
    </w:p>
    <w:p w:rsidR="00D17FC0" w:rsidRPr="00DF5E60" w:rsidRDefault="00D17FC0" w:rsidP="00D17FC0">
      <w:pPr>
        <w:numPr>
          <w:ilvl w:val="0"/>
          <w:numId w:val="1"/>
        </w:numPr>
        <w:shd w:val="clear" w:color="auto" w:fill="FFFFFF"/>
        <w:tabs>
          <w:tab w:val="left" w:pos="893"/>
        </w:tabs>
        <w:ind w:left="648"/>
        <w:rPr>
          <w:color w:val="000000"/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на участие в играх, культурных, творческих, развлекательных</w:t>
      </w:r>
      <w:r w:rsidRPr="00DF5E60">
        <w:rPr>
          <w:color w:val="000000"/>
          <w:spacing w:val="4"/>
          <w:sz w:val="28"/>
          <w:szCs w:val="28"/>
        </w:rPr>
        <w:br/>
      </w:r>
      <w:r w:rsidRPr="00DF5E60">
        <w:rPr>
          <w:color w:val="000000"/>
          <w:spacing w:val="7"/>
          <w:sz w:val="28"/>
          <w:szCs w:val="28"/>
        </w:rPr>
        <w:t>мероприятиях.</w:t>
      </w:r>
    </w:p>
    <w:p w:rsidR="00D17FC0" w:rsidRPr="00DF5E60" w:rsidRDefault="00D17FC0" w:rsidP="00D17FC0">
      <w:pPr>
        <w:shd w:val="clear" w:color="auto" w:fill="FFFFFF"/>
        <w:ind w:left="14" w:firstLine="626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 xml:space="preserve">Уважение к мнению, взглядам, личности ребенка должно быть не </w:t>
      </w:r>
      <w:r w:rsidRPr="00DF5E60">
        <w:rPr>
          <w:color w:val="000000"/>
          <w:spacing w:val="5"/>
          <w:sz w:val="28"/>
          <w:szCs w:val="28"/>
        </w:rPr>
        <w:t xml:space="preserve">только нормой общечеловеческой культуры, но и нормой права. Одно </w:t>
      </w:r>
      <w:r w:rsidRPr="00DF5E60">
        <w:rPr>
          <w:color w:val="000000"/>
          <w:spacing w:val="2"/>
          <w:sz w:val="28"/>
          <w:szCs w:val="28"/>
        </w:rPr>
        <w:t xml:space="preserve">из важнейших требований Конвенции — развитие и укрепление у детей </w:t>
      </w:r>
      <w:r w:rsidRPr="00DF5E60">
        <w:rPr>
          <w:color w:val="000000"/>
          <w:spacing w:val="4"/>
          <w:sz w:val="28"/>
          <w:szCs w:val="28"/>
        </w:rPr>
        <w:t xml:space="preserve">чувства чести и достоинства. Каждый растущий человек имеет право свободно выражать свое мнение, нельзя применять к нему унижающие </w:t>
      </w:r>
      <w:r w:rsidRPr="00DF5E60">
        <w:rPr>
          <w:color w:val="000000"/>
          <w:spacing w:val="2"/>
          <w:sz w:val="28"/>
          <w:szCs w:val="28"/>
        </w:rPr>
        <w:t xml:space="preserve">формы обращения и наказания. Основные положения Конвенции нашли </w:t>
      </w:r>
      <w:r w:rsidRPr="00DF5E60">
        <w:rPr>
          <w:color w:val="000000"/>
          <w:spacing w:val="4"/>
          <w:sz w:val="28"/>
          <w:szCs w:val="28"/>
        </w:rPr>
        <w:t xml:space="preserve">отражение </w:t>
      </w:r>
      <w:r w:rsidRPr="00DF5E60">
        <w:rPr>
          <w:color w:val="000000"/>
          <w:spacing w:val="4"/>
          <w:sz w:val="28"/>
          <w:szCs w:val="28"/>
        </w:rPr>
        <w:lastRenderedPageBreak/>
        <w:t>в Семейном кодексе РФ.</w:t>
      </w:r>
    </w:p>
    <w:p w:rsidR="00D17FC0" w:rsidRPr="00DF5E60" w:rsidRDefault="00D17FC0" w:rsidP="00D17FC0">
      <w:pPr>
        <w:shd w:val="clear" w:color="auto" w:fill="FFFFFF"/>
        <w:spacing w:before="230"/>
        <w:ind w:left="648"/>
        <w:rPr>
          <w:sz w:val="28"/>
          <w:szCs w:val="28"/>
        </w:rPr>
      </w:pPr>
      <w:r w:rsidRPr="00DF5E60">
        <w:rPr>
          <w:b/>
          <w:i/>
          <w:iCs/>
          <w:color w:val="339966"/>
          <w:spacing w:val="-1"/>
          <w:sz w:val="28"/>
          <w:szCs w:val="28"/>
        </w:rPr>
        <w:t>Справка юриста.</w:t>
      </w:r>
      <w:r w:rsidRPr="00DF5E60">
        <w:rPr>
          <w:i/>
          <w:iCs/>
          <w:color w:val="6D744F"/>
          <w:spacing w:val="-1"/>
          <w:sz w:val="28"/>
          <w:szCs w:val="28"/>
        </w:rPr>
        <w:t xml:space="preserve">  </w:t>
      </w:r>
      <w:r w:rsidRPr="00DF5E60">
        <w:rPr>
          <w:color w:val="000000"/>
          <w:spacing w:val="-1"/>
          <w:sz w:val="28"/>
          <w:szCs w:val="28"/>
        </w:rPr>
        <w:t xml:space="preserve">В статье 57 Семейного кодекса говорится: «Ребенок вправе выражать свое мнение при решении любого </w:t>
      </w:r>
      <w:r w:rsidRPr="00DF5E60">
        <w:rPr>
          <w:color w:val="000000"/>
          <w:spacing w:val="-5"/>
          <w:sz w:val="28"/>
          <w:szCs w:val="28"/>
        </w:rPr>
        <w:t>вопроса, затрагивающего его интересы, а также быть заслушан</w:t>
      </w:r>
      <w:r w:rsidRPr="00DF5E60">
        <w:rPr>
          <w:color w:val="000000"/>
          <w:spacing w:val="-5"/>
          <w:sz w:val="28"/>
          <w:szCs w:val="28"/>
        </w:rPr>
        <w:softHyphen/>
      </w:r>
      <w:r w:rsidRPr="00DF5E60">
        <w:rPr>
          <w:color w:val="000000"/>
          <w:spacing w:val="-4"/>
          <w:sz w:val="28"/>
          <w:szCs w:val="28"/>
        </w:rPr>
        <w:t>ным в ходе судебного и административного разбирательства».</w:t>
      </w:r>
    </w:p>
    <w:p w:rsidR="00D17FC0" w:rsidRPr="00DF5E60" w:rsidRDefault="00D17FC0" w:rsidP="00D17FC0">
      <w:pPr>
        <w:shd w:val="clear" w:color="auto" w:fill="FFFFFF"/>
        <w:spacing w:before="238"/>
        <w:ind w:left="634"/>
        <w:jc w:val="center"/>
        <w:rPr>
          <w:b/>
          <w:color w:val="000000"/>
          <w:sz w:val="28"/>
          <w:szCs w:val="28"/>
        </w:rPr>
      </w:pPr>
      <w:r w:rsidRPr="00DF5E60">
        <w:rPr>
          <w:b/>
          <w:color w:val="000000"/>
          <w:spacing w:val="-2"/>
          <w:w w:val="114"/>
          <w:sz w:val="28"/>
          <w:szCs w:val="28"/>
        </w:rPr>
        <w:t>Права и обязанности родителей</w:t>
      </w:r>
    </w:p>
    <w:p w:rsidR="00D17FC0" w:rsidRPr="00DF5E60" w:rsidRDefault="00D17FC0" w:rsidP="00D17FC0">
      <w:pPr>
        <w:shd w:val="clear" w:color="auto" w:fill="FFFFFF"/>
        <w:spacing w:before="79"/>
        <w:ind w:left="14"/>
        <w:rPr>
          <w:color w:val="000000"/>
          <w:spacing w:val="3"/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 xml:space="preserve">В статье 63 Семейного кодекса РФ указывается: </w:t>
      </w:r>
    </w:p>
    <w:p w:rsidR="00D17FC0" w:rsidRPr="00DF5E60" w:rsidRDefault="00D17FC0" w:rsidP="00D17FC0">
      <w:pPr>
        <w:shd w:val="clear" w:color="auto" w:fill="FFFFFF"/>
        <w:spacing w:before="79"/>
        <w:ind w:left="14"/>
        <w:rPr>
          <w:sz w:val="28"/>
          <w:szCs w:val="28"/>
        </w:rPr>
      </w:pPr>
      <w:r w:rsidRPr="00DF5E60">
        <w:rPr>
          <w:color w:val="6D744F"/>
          <w:spacing w:val="7"/>
          <w:sz w:val="28"/>
          <w:szCs w:val="28"/>
        </w:rPr>
        <w:t xml:space="preserve">         1. </w:t>
      </w:r>
      <w:r w:rsidRPr="00DF5E60">
        <w:rPr>
          <w:color w:val="000000"/>
          <w:spacing w:val="7"/>
          <w:sz w:val="28"/>
          <w:szCs w:val="28"/>
        </w:rPr>
        <w:t xml:space="preserve">Родители имеют право и обязаны воспитывать своих детей. </w:t>
      </w:r>
      <w:r w:rsidRPr="00DF5E60">
        <w:rPr>
          <w:color w:val="000000"/>
          <w:spacing w:val="4"/>
          <w:sz w:val="28"/>
          <w:szCs w:val="28"/>
        </w:rPr>
        <w:t xml:space="preserve">Родители несут ответственность за воспитание и развитие своих детей. </w:t>
      </w:r>
      <w:r w:rsidRPr="00DF5E60">
        <w:rPr>
          <w:color w:val="000000"/>
          <w:spacing w:val="5"/>
          <w:sz w:val="28"/>
          <w:szCs w:val="28"/>
        </w:rPr>
        <w:t>Они обязаны заботиться о здоровье, физическом, психическом, духов</w:t>
      </w:r>
      <w:r w:rsidRPr="00DF5E60">
        <w:rPr>
          <w:color w:val="000000"/>
          <w:spacing w:val="5"/>
          <w:sz w:val="28"/>
          <w:szCs w:val="28"/>
        </w:rPr>
        <w:softHyphen/>
        <w:t>ном и нравственном развитии своих детей.</w:t>
      </w:r>
    </w:p>
    <w:p w:rsidR="00D17FC0" w:rsidRPr="00DF5E60" w:rsidRDefault="00D17FC0" w:rsidP="00D17FC0">
      <w:pPr>
        <w:shd w:val="clear" w:color="auto" w:fill="FFFFFF"/>
        <w:ind w:left="7" w:right="7" w:firstLine="720"/>
        <w:jc w:val="both"/>
        <w:rPr>
          <w:sz w:val="28"/>
          <w:szCs w:val="28"/>
        </w:rPr>
      </w:pPr>
      <w:r w:rsidRPr="00DF5E60">
        <w:rPr>
          <w:color w:val="6D744F"/>
          <w:spacing w:val="5"/>
          <w:sz w:val="28"/>
          <w:szCs w:val="28"/>
        </w:rPr>
        <w:t xml:space="preserve">2. </w:t>
      </w:r>
      <w:r w:rsidRPr="00DF5E60">
        <w:rPr>
          <w:color w:val="000000"/>
          <w:spacing w:val="5"/>
          <w:sz w:val="28"/>
          <w:szCs w:val="28"/>
        </w:rPr>
        <w:t xml:space="preserve">Родители обязаны обеспечить получение детьми основного </w:t>
      </w:r>
      <w:r w:rsidRPr="00DF5E60">
        <w:rPr>
          <w:color w:val="000000"/>
          <w:spacing w:val="3"/>
          <w:sz w:val="28"/>
          <w:szCs w:val="28"/>
        </w:rPr>
        <w:t>общего образования. Родители с учетом мнения детей имеют право вы</w:t>
      </w:r>
      <w:r w:rsidRPr="00DF5E60">
        <w:rPr>
          <w:color w:val="000000"/>
          <w:spacing w:val="3"/>
          <w:sz w:val="28"/>
          <w:szCs w:val="28"/>
        </w:rPr>
        <w:softHyphen/>
        <w:t>бора образовательного учреждения и формы обучения детей до получе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ния ими основного общего образования.</w:t>
      </w:r>
    </w:p>
    <w:p w:rsidR="00D17FC0" w:rsidRPr="00DF5E60" w:rsidRDefault="00D17FC0" w:rsidP="00D17FC0">
      <w:pPr>
        <w:shd w:val="clear" w:color="auto" w:fill="FFFFFF"/>
        <w:ind w:left="7" w:right="7" w:firstLine="626"/>
        <w:jc w:val="both"/>
        <w:rPr>
          <w:sz w:val="28"/>
          <w:szCs w:val="28"/>
        </w:rPr>
      </w:pPr>
      <w:r w:rsidRPr="00DF5E60">
        <w:rPr>
          <w:color w:val="000000"/>
          <w:spacing w:val="2"/>
          <w:sz w:val="28"/>
          <w:szCs w:val="28"/>
        </w:rPr>
        <w:t>Статья 65 Семейного кодекса гласит: «Родительские права не мо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гут осуществляться в противоречии с интересами детей. Обеспечение </w:t>
      </w:r>
      <w:r w:rsidRPr="00DF5E60">
        <w:rPr>
          <w:color w:val="000000"/>
          <w:spacing w:val="6"/>
          <w:sz w:val="28"/>
          <w:szCs w:val="28"/>
        </w:rPr>
        <w:t>интересов детей должно быть предметом основной заботы их родите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лей. При осуществлении родительских прав родители не вправе причи</w:t>
      </w:r>
      <w:r w:rsidRPr="00DF5E60">
        <w:rPr>
          <w:color w:val="000000"/>
          <w:spacing w:val="4"/>
          <w:sz w:val="28"/>
          <w:szCs w:val="28"/>
        </w:rPr>
        <w:softHyphen/>
        <w:t>нять вред физическому и психическому здоровью детей, их нравствен</w:t>
      </w:r>
      <w:r w:rsidRPr="00DF5E60">
        <w:rPr>
          <w:color w:val="000000"/>
          <w:spacing w:val="4"/>
          <w:sz w:val="28"/>
          <w:szCs w:val="28"/>
        </w:rPr>
        <w:softHyphen/>
        <w:t>ному развитию. Способы воспитания детей должны исключать пренеб</w:t>
      </w:r>
      <w:r w:rsidRPr="00DF5E60">
        <w:rPr>
          <w:color w:val="000000"/>
          <w:spacing w:val="4"/>
          <w:sz w:val="28"/>
          <w:szCs w:val="28"/>
        </w:rPr>
        <w:softHyphen/>
        <w:t>режительное, жестокое, грубое, унижающее человеческое достоинство обращение, оскорбление или эксплуатацию детей».</w:t>
      </w:r>
    </w:p>
    <w:p w:rsidR="00943B0F" w:rsidRDefault="00D17FC0">
      <w:bookmarkStart w:id="0" w:name="_GoBack"/>
      <w:bookmarkEnd w:id="0"/>
    </w:p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E4FA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F7"/>
    <w:rsid w:val="00065BE4"/>
    <w:rsid w:val="002F47E2"/>
    <w:rsid w:val="005C4AF7"/>
    <w:rsid w:val="00D1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BD819-DEF9-49E0-900D-ADE08BC8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Company>MySchool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2018-10-14T06:31:00Z</dcterms:created>
  <dcterms:modified xsi:type="dcterms:W3CDTF">2018-10-14T06:31:00Z</dcterms:modified>
</cp:coreProperties>
</file>